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32" w:rsidRPr="00FF5932" w:rsidRDefault="00FF5932" w:rsidP="00FF5932">
      <w:pPr>
        <w:pStyle w:val="a6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FF593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Внедрение и</w:t>
      </w:r>
      <w:r w:rsidR="00DE025E" w:rsidRPr="00FF593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нновационны</w:t>
      </w:r>
      <w:r w:rsidRPr="00FF593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х</w:t>
      </w:r>
      <w:r w:rsidR="00DE025E" w:rsidRPr="00FF593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форм работы </w:t>
      </w:r>
      <w:r w:rsidRPr="00FF593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 взаимодействию</w:t>
      </w:r>
    </w:p>
    <w:p w:rsidR="00DE025E" w:rsidRPr="00FF5932" w:rsidRDefault="00DE025E" w:rsidP="00FF5932">
      <w:pPr>
        <w:pStyle w:val="a6"/>
        <w:jc w:val="center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FF593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с семьями воспитанников</w:t>
      </w:r>
      <w:r w:rsidR="00FF5932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в детском саду.</w:t>
      </w:r>
    </w:p>
    <w:p w:rsidR="00DE025E" w:rsidRPr="00FF5932" w:rsidRDefault="00DE025E" w:rsidP="00E83C8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9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Инновационные формы работы с семьями воспитанников</w:t>
      </w:r>
    </w:p>
    <w:p w:rsidR="00DE025E" w:rsidRPr="00FF5932" w:rsidRDefault="00DE025E" w:rsidP="00DA0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Привлечение родителей к жизни детского сада во все времена было приоритетным направлением в </w:t>
      </w:r>
      <w:r w:rsidRPr="00FF593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работе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 педагогического коллектива. </w:t>
      </w:r>
      <w:r w:rsidRPr="00FF59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Семья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 и д</w:t>
      </w:r>
      <w:r w:rsidR="00DA0A8D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етски сад  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– два общественных института, которые занимаются одним делом, решают одну задачу, стоят у истоков будущего. Чтобы педагоги и родители стали единомышленниками, я все чаще использую в своей </w:t>
      </w:r>
      <w:r w:rsidRPr="00FF593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работе новые формы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 и приемы вовлечения родителей в жизнь детского сада. Такая активная </w:t>
      </w:r>
      <w:r w:rsidRPr="00FF593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работа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 позволяет реально влиять на семейное </w:t>
      </w:r>
      <w:r w:rsidRPr="00FF593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воспитание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A0A8D" w:rsidRPr="00FF5932" w:rsidRDefault="00DE025E" w:rsidP="00DA0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Содержание сотрудничества с </w:t>
      </w:r>
      <w:r w:rsidRPr="00FF593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семьями воспитанников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 включает три основных 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направления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</w:p>
    <w:p w:rsidR="00DA0A8D" w:rsidRPr="00FF5932" w:rsidRDefault="00DE025E" w:rsidP="00DA0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F87263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87263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сихолого-педагогическое просвещение родителей; </w:t>
      </w:r>
    </w:p>
    <w:p w:rsidR="00DA0A8D" w:rsidRPr="00FF5932" w:rsidRDefault="00F87263" w:rsidP="00DA0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2. В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овлечение родителей в деятельность д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етского сада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; </w:t>
      </w:r>
    </w:p>
    <w:p w:rsidR="00DE025E" w:rsidRPr="00FF5932" w:rsidRDefault="00F87263" w:rsidP="00DA0A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3.У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частие семей </w:t>
      </w:r>
      <w:r w:rsidR="00DE025E" w:rsidRPr="00FF593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воспитанников в управлении воспитательно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-образовательным процессом в Д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E025E" w:rsidRPr="00FF5932" w:rsidRDefault="00DE025E" w:rsidP="00DA0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Основные задачи реализации данных направлений</w:t>
      </w:r>
      <w:proofErr w:type="gramStart"/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 :</w:t>
      </w:r>
      <w:proofErr w:type="gramEnd"/>
    </w:p>
    <w:p w:rsidR="00DE025E" w:rsidRPr="00FF5932" w:rsidRDefault="00F87263" w:rsidP="00AE020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Обеспечить возможность реализации единой программы </w:t>
      </w:r>
      <w:r w:rsidR="00DE025E" w:rsidRPr="00FF593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воспитания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и развития ребенка в 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детском саду 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 </w:t>
      </w:r>
      <w:r w:rsidR="00DE025E" w:rsidRPr="00FF593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семье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E025E" w:rsidRPr="00FF5932" w:rsidRDefault="00DE025E" w:rsidP="008F28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Осуществить апробацию новых </w:t>
      </w:r>
      <w:r w:rsidRPr="00FF593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форм организации воспитательно-образовательной работы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, оптимально интегрирующих индивидуальную, коллективно-групповую, фронтальную деятельность, направленную на реализацию принципа дифференциации и индивидуализации в </w:t>
      </w:r>
      <w:r w:rsidRPr="00FF593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воспитании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 и развитии дошкольников.</w:t>
      </w:r>
    </w:p>
    <w:p w:rsidR="00DE025E" w:rsidRPr="00FF5932" w:rsidRDefault="00DE025E" w:rsidP="008F28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Обеспечить </w:t>
      </w:r>
      <w:r w:rsidRPr="00FF593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информационно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-просветительскую поддержку выбора родителями направлений в развитии и </w:t>
      </w:r>
      <w:r w:rsidRPr="00FF593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воспитании посредством выработки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 компетентной педагогической позиции по отношению к собственному ребенку.</w:t>
      </w:r>
    </w:p>
    <w:p w:rsidR="00DE025E" w:rsidRPr="00FF5932" w:rsidRDefault="00DE025E" w:rsidP="008F28CA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Способствовать созданию условий для развития способностей ребенка в различных видах образовательной деятельности в ситуации </w:t>
      </w:r>
      <w:proofErr w:type="spellStart"/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медико</w:t>
      </w:r>
      <w:proofErr w:type="spellEnd"/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психолого</w:t>
      </w:r>
      <w:proofErr w:type="spellEnd"/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педагогической поддержки, обеспечивая непрерывность подготовки к следующему образовательному этапу </w:t>
      </w:r>
      <w:r w:rsidRPr="00FF593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(систематическое школьное обучение)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E025E" w:rsidRPr="00FF5932" w:rsidRDefault="00DE025E" w:rsidP="00A25A2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Профессиональное совершенствование всех участников </w:t>
      </w:r>
      <w:r w:rsidRPr="00FF593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воспитательно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-образовательного процесса на основе общности </w:t>
      </w:r>
      <w:proofErr w:type="spellStart"/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ценностно</w:t>
      </w:r>
      <w:proofErr w:type="spellEnd"/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смысловой позиции.</w:t>
      </w:r>
    </w:p>
    <w:p w:rsidR="00DE025E" w:rsidRPr="00FF5932" w:rsidRDefault="00DE025E" w:rsidP="00DA0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Рассмотрим подробнее кажд</w:t>
      </w:r>
      <w:r w:rsidR="0006017C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ую 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 </w:t>
      </w:r>
      <w:r w:rsidRPr="00FF5932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</w:rPr>
        <w:t>форму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 сотрудничества с </w:t>
      </w:r>
      <w:r w:rsidRPr="00FF593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семьей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 в рамках данных направлений.</w:t>
      </w:r>
    </w:p>
    <w:p w:rsidR="00E83C8E" w:rsidRPr="00FF5932" w:rsidRDefault="00E83C8E" w:rsidP="00E83C8E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A25A22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AE020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Организация 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консультативной и просветительской </w:t>
      </w:r>
      <w:r w:rsidR="00DE025E" w:rsidRPr="00FF593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работы</w:t>
      </w:r>
      <w:r w:rsidR="00DE025E" w:rsidRPr="00FF59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="0006017C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родительский всеобуч 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родительские собрания, групповые и индивидуальные консультации</w:t>
      </w:r>
      <w:r w:rsidR="0006017C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, воспитателей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специалистов </w:t>
      </w:r>
      <w:r w:rsidR="0006017C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детского сада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, издание </w:t>
      </w:r>
      <w:r w:rsidR="00DE025E" w:rsidRPr="00FF593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информационн</w:t>
      </w:r>
      <w:r w:rsidR="00AE020E" w:rsidRPr="00FF593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ых буклетов</w:t>
      </w:r>
      <w:r w:rsidR="00AE020E" w:rsidRPr="00FF59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="00AE020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«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Здравствуйте, это мы!”, </w:t>
      </w:r>
      <w:r w:rsidR="00AE020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оформление информационных стендов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.). </w:t>
      </w:r>
      <w:r w:rsidR="00AE020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Обращая особое 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внимание на 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проблемах организации индивидуальных и групповых консультаций, я считаю необходимым рассказать родителям, что важно не только грамотно заниматься с ребенком, но и добиваться результата. Именно </w:t>
      </w:r>
      <w:r w:rsidR="00DE025E" w:rsidRPr="00FF5932">
        <w:rPr>
          <w:rFonts w:ascii="Times New Roman" w:eastAsia="Times New Roman" w:hAnsi="Times New Roman" w:cs="Times New Roman"/>
          <w:bCs/>
          <w:i/>
          <w:color w:val="333333"/>
          <w:sz w:val="28"/>
          <w:szCs w:val="28"/>
        </w:rPr>
        <w:t>семья</w:t>
      </w:r>
      <w:r w:rsidR="00DE025E" w:rsidRPr="00FF593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 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является основным источником сочувствия и поддержки дошкольника и может оказать их своевременно, тонко и ненавязчиво. Однако родители, зачастую не зная об этом аспекте межличностных отношений, не всегда понимают, что ребенок часто обращается к ним не за конкретным советом, а именно за пониманием. В процессе консультаций специалисты </w:t>
      </w:r>
      <w:r w:rsidR="00AE020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детского сада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стараются объяснить родителям, что ребенок обычно обостренно реагирует на негативную оценку своих успехов, болезненно </w:t>
      </w:r>
      <w:r w:rsidR="00DE025E" w:rsidRPr="00FF593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воспринимает ее принижения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, поэтому именно домашние отношения часто являются главными средствами компенсации недостаточных успехов или недооценки окружающих вне </w:t>
      </w:r>
      <w:r w:rsidR="00DE025E" w:rsidRPr="00FF59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семьи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E025E" w:rsidRPr="00FF5932" w:rsidRDefault="00AE020E" w:rsidP="00E83C8E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E83C8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2.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Просветительская </w:t>
      </w:r>
      <w:r w:rsidR="00DE025E" w:rsidRPr="00FF593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работа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периодически касается вопросов 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    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организации видов детской деятельности. В своей </w:t>
      </w:r>
      <w:r w:rsidR="00DE025E" w:rsidRPr="00FF593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работе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  обращаю внимание родителей на значение игровой деятельности. Ребенок развивается как индивид и личность в игре и через игру, получая разнообразную </w:t>
      </w:r>
      <w:r w:rsidR="00DE025E" w:rsidRPr="00FF593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информацию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 о мире и о себе от взрослых и сверстников, прежде всего в предметной и вербальной деятельности, в коммуникативном общении. Игра обучает, развивает, </w:t>
      </w:r>
      <w:r w:rsidR="00DE025E" w:rsidRPr="00FF593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воспитывает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, социализирует, дает отдых, и она же пародирует, иронизирует, смеется, публично демонстрирует относительность социальных статусов и положений. Детство без игры невозможно. Лишение ребенка игровой практики – это лишение его не просто детства, но и главного источника 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развития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импульсов творчества, одухотворения осваиваемого опыта жизни, признаков и примет социальной практики, богатства и микроклимата коллективных отношений, индивидуального </w:t>
      </w:r>
      <w:proofErr w:type="spellStart"/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самопогружения</w:t>
      </w:r>
      <w:proofErr w:type="spellEnd"/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, активизации процесс, а познания мира. Поэтому мы стремимся пояснить значение игры родителям, которых очень часто волнует, прежде всего, интеллектуальная подготовка ребенка к школе.</w:t>
      </w:r>
    </w:p>
    <w:p w:rsidR="00DE025E" w:rsidRPr="00FF5932" w:rsidRDefault="00E83C8E" w:rsidP="00E83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Участие в </w:t>
      </w:r>
      <w:r w:rsidR="00DE025E" w:rsidRPr="00FF59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работе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 утреннего приема детей. Родители имеют возможность предложить свои идеи по темам и содержанию проектов, принести материалы или книги, поделиться с детьми своими знаниями, научить их тому, что умеют и любят сами. Для этого родителям совершенно не нужно обладать педагогическими способностями – дети рады, когда мама или папа просто находятся в группе. Также родителям можно не включаться в игры и занятия, а спокойно посидеть и понаблюдать за своим ребенком среди сверстников.</w:t>
      </w:r>
    </w:p>
    <w:p w:rsidR="00DE025E" w:rsidRPr="00FF5932" w:rsidRDefault="00E83C8E" w:rsidP="00E83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4.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Участие в планировании </w:t>
      </w:r>
      <w:r w:rsidR="00DE025E" w:rsidRPr="00FF593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работы группы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. Дети с удовольствием задают вопросы, предлагают интересующие их темы проектов, поэтому помощь родителей может оказаться не просто полезной, но неоценимой.</w:t>
      </w:r>
    </w:p>
    <w:p w:rsidR="00DE025E" w:rsidRPr="00FF5932" w:rsidRDefault="00E83C8E" w:rsidP="00E83C8E">
      <w:pPr>
        <w:pStyle w:val="a5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  <w:t>5.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Посещение детского сада во время “Недели открытых дверей” </w:t>
      </w:r>
      <w:r w:rsidR="00DE025E" w:rsidRPr="00FF593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(2 раза в год)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В это время у родителей имеется уникальная возможность “прожить” целый день в дошкольном учреждении вместе со своим ребенком – посмотреть и принять участие в утренней разминке, побывать на 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педагогическом мероприятии, на прогулке, на приеме пищи, на пробежке после дневного сна, поиграть с детьми т. д.</w:t>
      </w:r>
    </w:p>
    <w:p w:rsidR="00DE025E" w:rsidRPr="00FF5932" w:rsidRDefault="00DE025E" w:rsidP="00E83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6. Помощь в пополнении предметно-пространственной развивающей среды группы (игрушки, книги, журналы и материалы, которые больше не нужны дома, но вполне могут пригодиться при организации </w:t>
      </w:r>
      <w:r w:rsidRPr="00FF593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воспитательно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-образовательного процесса в Д</w:t>
      </w:r>
      <w:r w:rsidR="00E83C8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). Помощь в изготовлении дидактических материалов для занятий и свободной игровой деятельности детей </w:t>
      </w:r>
      <w:r w:rsidRPr="00FF593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(подбор заданий, ксерокопирование карточек)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E025E" w:rsidRPr="00FF5932" w:rsidRDefault="00DE025E" w:rsidP="00E83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7. </w:t>
      </w:r>
      <w:r w:rsidRPr="00FF593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Работа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в Родительском комитете группы или детского сада. В </w:t>
      </w:r>
      <w:proofErr w:type="gramStart"/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нашем</w:t>
      </w:r>
      <w:proofErr w:type="gramEnd"/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ДОУ Родительский комитет создается из числа заинтересованных родителей и оказывает администрации дошкольного учреждения и </w:t>
      </w:r>
      <w:r w:rsidRPr="00FF59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воспитателям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 возрастных групп следующие виды 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услуг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: контроль за качеством питания в ДОУ, материальное оснащение </w:t>
      </w:r>
      <w:r w:rsidRPr="00FF59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воспитательно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-образовательного процесса в ДОУ.</w:t>
      </w:r>
    </w:p>
    <w:p w:rsidR="00DE025E" w:rsidRPr="00FF5932" w:rsidRDefault="00DE025E" w:rsidP="00E83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8. Участие в педагогическом Совете. Родители, дети которых посещают наше </w:t>
      </w:r>
      <w:r w:rsidR="00E83C8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учреждение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, имеют право присутствовать на заседании педагогического Совета, уведомив заранее о своем решении администрацию дошкольного учреждения. Мы приветствуем желание родителей иметь полную </w:t>
      </w:r>
      <w:r w:rsidRPr="00FF593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информацию о вопросах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, решаемых в процессе проведения педагогического Совета, а также предоставляем родителям возможность принять участие в дискуссиях по интересующим их проблемам </w:t>
      </w:r>
      <w:r w:rsidRPr="00FF593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воспитания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 и развития детей дошкольного возраста.</w:t>
      </w:r>
    </w:p>
    <w:p w:rsidR="00DE025E" w:rsidRPr="00FF5932" w:rsidRDefault="00DE025E" w:rsidP="00E83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9. Для творческого общения существует такая </w:t>
      </w:r>
      <w:r w:rsidRPr="00FF593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форма работы</w:t>
      </w:r>
      <w:r w:rsidRPr="00FF59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с семьей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 как тематические 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выставки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DE025E" w:rsidRPr="00FF5932" w:rsidRDefault="00DE025E" w:rsidP="00DA0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93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«Цветочная композиция»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 - выставка букетов цветов, собранных родителями совместно с детьми;</w:t>
      </w:r>
    </w:p>
    <w:p w:rsidR="00DE025E" w:rsidRPr="00FF5932" w:rsidRDefault="00DE025E" w:rsidP="00DA0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93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«Осенние дары»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FF593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«Краше нас Вам не найти»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- оригинальная </w:t>
      </w:r>
      <w:proofErr w:type="spellStart"/>
      <w:proofErr w:type="gramStart"/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плодово-овощная</w:t>
      </w:r>
      <w:proofErr w:type="spellEnd"/>
      <w:proofErr w:type="gramEnd"/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композиция.</w:t>
      </w:r>
    </w:p>
    <w:p w:rsidR="00DE025E" w:rsidRPr="00FF5932" w:rsidRDefault="00DE025E" w:rsidP="00DA0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93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«Лето – красное»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 фотовыставка </w:t>
      </w:r>
      <w:r w:rsidRPr="00FF593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(семейный отдых, труд, праздник)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DE025E" w:rsidRPr="00FF5932" w:rsidRDefault="00DE025E" w:rsidP="00DA0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участие в конкурсах и 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выставках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: городских, районных, российских.</w:t>
      </w:r>
    </w:p>
    <w:p w:rsidR="00DE025E" w:rsidRPr="00FF5932" w:rsidRDefault="00DE025E" w:rsidP="00E83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Эти выставки предоставляют родителям и детям организовать совместную деятельность </w:t>
      </w:r>
      <w:r w:rsidRPr="00FF593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(сочинить сказку, нарисовать рисунок, придумать семейный герб и пр.)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. Родители отмечают, что в процессе совместной подготовки материалов к выставке взрослые и дети еще лучше узнают друг друга; в </w:t>
      </w:r>
      <w:r w:rsidRPr="00FF59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семье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 появляется еще одна возможность поговорить о ребенке, о его жизни в группе и дома. Поэтому я считаю, что совместное творчество – еще один путь к выстраиванию отношений </w:t>
      </w:r>
      <w:r w:rsidRPr="00FF59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воспитателей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, родителей и детей.</w:t>
      </w:r>
    </w:p>
    <w:p w:rsidR="00DE025E" w:rsidRPr="00FF5932" w:rsidRDefault="00DE025E" w:rsidP="00E83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10. Подготовка детских праздников, досугов и развлечений и участие в них (спортивные, тематические праздники, празднование дней рождения детей и т. д.). Праздники – одна из важнейших </w:t>
      </w:r>
      <w:r w:rsidRPr="00FF593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форм работы с родителями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. Праздники готовят не только педагоги с детьми, но активно участвуют в них и родители (</w:t>
      </w:r>
      <w:r w:rsidRPr="00FF593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 xml:space="preserve">«Путешествие по </w:t>
      </w:r>
      <w:proofErr w:type="spellStart"/>
      <w:r w:rsidRPr="00FF593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родному</w:t>
      </w:r>
      <w:r w:rsidR="00E83C8E" w:rsidRPr="00FF593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поселку</w:t>
      </w:r>
      <w:proofErr w:type="spellEnd"/>
      <w:r w:rsidRPr="00FF593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»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FF593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«Мы нашли у нас таланты»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, </w:t>
      </w:r>
      <w:r w:rsidRPr="00FF593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«День рождения»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и др.). Мы придаем огромное значение данному виду сотрудничества. И, несмотря на занятость, родители откликаются, а со временем сами стремятся к участию в праздниках, 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поскольку именно в такие моменты они раскрепощаются сами с одной стороны, а с другой – лучше понимают состояние своих же детей, когда те выступают перед ними.</w:t>
      </w:r>
    </w:p>
    <w:p w:rsidR="00DE025E" w:rsidRPr="00FF5932" w:rsidRDefault="00DE025E" w:rsidP="00E83C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В заключение необходимо отметить, что преимущества </w:t>
      </w:r>
      <w:r w:rsidRPr="00FF593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инновационных форм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 взаимодействия Д</w:t>
      </w:r>
      <w:r w:rsidR="00E83C8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 </w:t>
      </w:r>
      <w:r w:rsidRPr="00FF593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семьями воспитанников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 неоспоримы и 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многочисленны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DE025E" w:rsidRPr="00FF5932" w:rsidRDefault="00DE025E" w:rsidP="00DA0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– положительный эмоциональный настрой педагогов и родителей на совместную </w:t>
      </w:r>
      <w:r w:rsidRPr="00FF593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работу по воспитанию детей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. Родители уверены в том, что ДОУ всегда поможет им в решении педагогических проблем и в то же время не навредит, поскольку будут учитываться мнение </w:t>
      </w:r>
      <w:r w:rsidRPr="00FF59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семьи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и предложения по взаимодействию с ребенком. Педагоги в свою очередь </w:t>
      </w:r>
      <w:proofErr w:type="spellStart"/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заручены</w:t>
      </w:r>
      <w:proofErr w:type="spellEnd"/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пониманием со стороны родителей в большинстве проблем </w:t>
      </w:r>
      <w:r w:rsidRPr="00FF593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(от материальных до хозяйственных и многих других)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. А в самом большом выигрыше находятся дети, ради которых и осуществляется данное взаимодействие;</w:t>
      </w:r>
    </w:p>
    <w:p w:rsidR="00DE025E" w:rsidRPr="00FF5932" w:rsidRDefault="00DE025E" w:rsidP="00DA0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– учет индивидуальности ребенка. Педагог, постоянно поддерживая контакт с </w:t>
      </w:r>
      <w:r w:rsidRPr="00FF59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семьей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, знает особенности, привычки своего </w:t>
      </w:r>
      <w:r w:rsidRPr="00FF59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воспитанника и учитывает их при работе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. Что, в свою очередь, ведет к повышению эффективности педагогического процесса;</w:t>
      </w:r>
    </w:p>
    <w:p w:rsidR="00DE025E" w:rsidRPr="00FF5932" w:rsidRDefault="00DE025E" w:rsidP="00DA0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– возможность родителям самостоятельно выбирать и </w:t>
      </w:r>
      <w:r w:rsidRPr="00FF593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формировать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 уже в дошкольном возрасте то направление в развитии и </w:t>
      </w:r>
      <w:r w:rsidRPr="00FF593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воспитании ребенка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, которое они считают нужным. Таким образом, родители начинают понимать ответственность, которую они несут за </w:t>
      </w:r>
      <w:r w:rsidRPr="00FF593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воспитание детей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DE025E" w:rsidRPr="00FF5932" w:rsidRDefault="00DE025E" w:rsidP="00DA0A8D">
      <w:pPr>
        <w:spacing w:before="254" w:after="254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– укрепление внутрисемейных связей, что тоже, к сожалению, является проблемным вопросом в педагогике и психологии на протяжении всех времен;</w:t>
      </w:r>
    </w:p>
    <w:p w:rsidR="00DE025E" w:rsidRPr="00FF5932" w:rsidRDefault="00DE025E" w:rsidP="00DA0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– возможность реализации единой программы </w:t>
      </w:r>
      <w:r w:rsidRPr="00FF59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воспитания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и развития ребенка в </w:t>
      </w:r>
      <w:proofErr w:type="spellStart"/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Д</w:t>
      </w:r>
      <w:r w:rsidR="00E83C8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proofErr w:type="spellEnd"/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F59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семье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E83C8E" w:rsidRPr="00FF5932" w:rsidRDefault="00DE025E" w:rsidP="00DA0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Я считаю, что чем лучше налажено </w:t>
      </w:r>
      <w:r w:rsidR="00E83C8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взаимодействие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между </w:t>
      </w:r>
      <w:r w:rsidRPr="00FF593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семьей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 и группой детского сада, тем большую поддержку получит ребенок, тем вероятнее, что его жизнь в детском саду будет полна впечатлениями, любовью и доверием к окружению, а первый социальный опыт будет успешным.</w:t>
      </w:r>
    </w:p>
    <w:p w:rsidR="00E83C8E" w:rsidRPr="00FF5932" w:rsidRDefault="00E83C8E" w:rsidP="00DA0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83C8E" w:rsidRPr="00FF5932" w:rsidRDefault="00E83C8E" w:rsidP="00DA0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E83C8E" w:rsidRPr="00FF5932" w:rsidRDefault="00E83C8E" w:rsidP="00DA0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DE025E" w:rsidRPr="00FF5932" w:rsidRDefault="00DE025E" w:rsidP="00FF5932">
      <w:pPr>
        <w:tabs>
          <w:tab w:val="left" w:pos="346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Литература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  <w:r w:rsidR="00FF5932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</w:p>
    <w:p w:rsidR="00DE025E" w:rsidRPr="00FF5932" w:rsidRDefault="00DE025E" w:rsidP="00DA0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1. Н. В. </w:t>
      </w:r>
      <w:proofErr w:type="spellStart"/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Микляева</w:t>
      </w:r>
      <w:proofErr w:type="spellEnd"/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, Н. Ф. Лагутина «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Содружество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: Программа взаимодействия </w:t>
      </w:r>
      <w:r w:rsidRPr="00FF59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семьи и детского сада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» Пособие для педагогов дошкольных учреждений. – М.: МОЗАИКА – СИНТЕЗ,2011.-72 </w:t>
      </w:r>
      <w:proofErr w:type="gramStart"/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E025E" w:rsidRPr="00FF5932" w:rsidRDefault="00DE025E" w:rsidP="00DA0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2. Л. С. </w:t>
      </w:r>
      <w:proofErr w:type="spellStart"/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Жесткова</w:t>
      </w:r>
      <w:proofErr w:type="spellEnd"/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С. Н. Баркан, Н. В. </w:t>
      </w:r>
      <w:proofErr w:type="spellStart"/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Лузай</w:t>
      </w:r>
      <w:proofErr w:type="spellEnd"/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FF593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«Совместная деятельность детей, педагогов и родителей в детском саду»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 Из опыта </w:t>
      </w:r>
      <w:r w:rsidRPr="00FF59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работы/ под ред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. Л. С. Вакуленко. – СПб.: ООО «ИЗДАТЕЛЬСТВО </w:t>
      </w:r>
      <w:r w:rsidRPr="00FF593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«ДЕТСТВО _ ПРЕСС»</w:t>
      </w: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2014.-80 </w:t>
      </w:r>
      <w:proofErr w:type="gramStart"/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DE025E" w:rsidRPr="00FF5932" w:rsidRDefault="00E83C8E" w:rsidP="00DA0A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3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. </w:t>
      </w:r>
      <w:r w:rsidR="00DE025E" w:rsidRPr="00FF5932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Инновационные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 процессы в современном дошкольном 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образовании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: развитие интеллектуального потенциала и детской одаренности/ авт. – сост. Л. П. Пяткова </w:t>
      </w:r>
      <w:r w:rsidR="00DE025E" w:rsidRPr="00FF593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</w:rPr>
        <w:t>(и др.)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 – 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</w:rPr>
        <w:t>Волгоград</w:t>
      </w:r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Учитель, 2013. – 175 </w:t>
      </w:r>
      <w:proofErr w:type="gramStart"/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="00DE025E" w:rsidRPr="00FF593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647F0E" w:rsidRPr="00FF5932" w:rsidRDefault="00647F0E" w:rsidP="00DA0A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7F0E" w:rsidRPr="00FF5932" w:rsidSect="00647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AF0"/>
    <w:multiLevelType w:val="hybridMultilevel"/>
    <w:tmpl w:val="BA028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C405C"/>
    <w:multiLevelType w:val="hybridMultilevel"/>
    <w:tmpl w:val="C84ED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676E9C"/>
    <w:multiLevelType w:val="hybridMultilevel"/>
    <w:tmpl w:val="539E2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C555CF"/>
    <w:multiLevelType w:val="hybridMultilevel"/>
    <w:tmpl w:val="5B820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17016C"/>
    <w:multiLevelType w:val="hybridMultilevel"/>
    <w:tmpl w:val="49106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025E"/>
    <w:rsid w:val="0006017C"/>
    <w:rsid w:val="00647F0E"/>
    <w:rsid w:val="008F28CA"/>
    <w:rsid w:val="00A25A22"/>
    <w:rsid w:val="00AE020E"/>
    <w:rsid w:val="00DA0A8D"/>
    <w:rsid w:val="00DE025E"/>
    <w:rsid w:val="00E4724D"/>
    <w:rsid w:val="00E83C8E"/>
    <w:rsid w:val="00F87263"/>
    <w:rsid w:val="00FF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F0E"/>
  </w:style>
  <w:style w:type="paragraph" w:styleId="1">
    <w:name w:val="heading 1"/>
    <w:basedOn w:val="a"/>
    <w:link w:val="10"/>
    <w:uiPriority w:val="9"/>
    <w:qFormat/>
    <w:rsid w:val="00DE02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2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E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E025E"/>
  </w:style>
  <w:style w:type="paragraph" w:styleId="a3">
    <w:name w:val="Normal (Web)"/>
    <w:basedOn w:val="a"/>
    <w:uiPriority w:val="99"/>
    <w:semiHidden/>
    <w:unhideWhenUsed/>
    <w:rsid w:val="00DE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E025E"/>
    <w:rPr>
      <w:b/>
      <w:bCs/>
    </w:rPr>
  </w:style>
  <w:style w:type="paragraph" w:styleId="a5">
    <w:name w:val="List Paragraph"/>
    <w:basedOn w:val="a"/>
    <w:uiPriority w:val="34"/>
    <w:qFormat/>
    <w:rsid w:val="008F28CA"/>
    <w:pPr>
      <w:ind w:left="720"/>
      <w:contextualSpacing/>
    </w:pPr>
  </w:style>
  <w:style w:type="paragraph" w:styleId="a6">
    <w:name w:val="No Spacing"/>
    <w:uiPriority w:val="1"/>
    <w:qFormat/>
    <w:rsid w:val="00FF593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1558</Words>
  <Characters>8882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152</cp:lastModifiedBy>
  <cp:revision>6</cp:revision>
  <dcterms:created xsi:type="dcterms:W3CDTF">2017-04-06T00:16:00Z</dcterms:created>
  <dcterms:modified xsi:type="dcterms:W3CDTF">2017-04-06T07:29:00Z</dcterms:modified>
</cp:coreProperties>
</file>